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1211c"/>
          <w:sz w:val="44"/>
          <w:szCs w:val="44"/>
        </w:rPr>
        <w:t xml:space="preserve">[Your Name]</w:t>
      </w:r>
    </w:p>
    <w:p>
      <w:pPr>
        <w:pBdr>
          <w:bottom w:val="single" w:color="11211c" w:sz="6" w:space="6"/>
        </w:pBdr>
        <w:spacing w:after="200"/>
      </w:pPr>
      <w:r>
        <w:rPr>
          <w:rFonts w:ascii="Calibri" w:cs="Calibri" w:eastAsia="Calibri" w:hAnsi="Calibri"/>
          <w:color w:val="5f6b64"/>
          <w:sz w:val="20"/>
          <w:szCs w:val="20"/>
        </w:rPr>
        <w:t xml:space="preserve">[City, State]  ·  [(555) 555-5555]  ·  [firstname.lastname@email.com]</w:t>
      </w:r>
    </w:p>
    <w:p>
      <w:pPr>
        <w:spacing w:after="12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[Month Day, Year]</w:t>
      </w:r>
    </w:p>
    <w:p>
      <w:pPr>
        <w:spacing w:after="12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[Hiring Manager's name if you can find it — “Hiring Manager” is fine if not]</w:t>
      </w:r>
    </w:p>
    <w:p>
      <w:pPr>
        <w:spacing w:after="12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[Company Name]</w:t>
      </w:r>
    </w:p>
    <w:p>
      <w:pPr>
        <w:spacing w:after="12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Dear [Name or “Hiring Manager”],</w:t>
      </w:r>
    </w:p>
    <w:p>
      <w:pPr>
        <w:spacing w:after="12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[Paragraph 1 — two sentences. Name the exact role and where you saw it, then one line on why this company: “I'm applying for the weekend team member role posted on your site. I shop at this store with my family, and it's the first place I thought of when I started looking for work.”]</w:t>
      </w:r>
    </w:p>
    <w:p>
      <w:pPr>
        <w:spacing w:after="12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[Paragraph 2 — your proof. Pick the one or two strongest things from your resume and connect them to the job's own words: “The posting asks for reliability under pressure. I've kept a 3.6 GPA while covering three tutoring sessions a week, and I ran ticket sales for a 300-person event without losing a dollar.”]</w:t>
      </w:r>
    </w:p>
    <w:p>
      <w:pPr>
        <w:spacing w:after="12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[Paragraph 3 — two sentences to close. Your availability, and a plain ask: “I'm available weekday evenings and all weekend, and I can start immediately. I'd welcome the chance to interview.”]</w:t>
      </w:r>
    </w:p>
    <w:p>
      <w:pPr>
        <w:spacing w:after="12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Sincerely,</w:t>
      </w:r>
    </w:p>
    <w:p>
      <w:pPr>
        <w:spacing w:after="120"/>
      </w:pPr>
      <w:r>
        <w:rPr>
          <w:rFonts w:ascii="Calibri" w:cs="Calibri" w:eastAsia="Calibri" w:hAnsi="Calibri"/>
          <w:color w:val="11211c"/>
          <w:sz w:val="21"/>
          <w:szCs w:val="21"/>
        </w:rPr>
        <w:t xml:space="preserve">[Your Name]</w:t>
      </w:r>
    </w:p>
    <w:p>
      <w:pPr>
        <w:spacing w:before="300"/>
        <w:jc w:val="center"/>
      </w:pPr>
      <w:r>
        <w:rPr>
          <w:rFonts w:ascii="Calibri" w:cs="Calibri" w:eastAsia="Calibri" w:hAnsi="Calibri"/>
          <w:i/>
          <w:iCs/>
          <w:color w:val="5f6b64"/>
          <w:sz w:val="16"/>
          <w:szCs w:val="16"/>
        </w:rPr>
        <w:t xml:space="preserve">Free template from the Economic Mobility Project · economicmobilityproject.org/students/careers · delete this line before sending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360" w:hanging="20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2026-07-17T02:21:44.638Z</dcterms:created>
  <dcterms:modified xsi:type="dcterms:W3CDTF">2026-07-17T02:21:44.638Z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